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EB1" w:rsidRDefault="00194EB1" w:rsidP="00194EB1">
      <w:pPr>
        <w:spacing w:after="0" w:line="251" w:lineRule="auto"/>
        <w:jc w:val="center"/>
      </w:pPr>
      <w:bookmarkStart w:id="0" w:name="_Hlk127450293"/>
      <w:r>
        <w:t>ЧУ ДПО ИСМ «Бизнес-рост»</w:t>
      </w:r>
    </w:p>
    <w:bookmarkEnd w:id="0"/>
    <w:p w:rsidR="00BB5ED7" w:rsidRDefault="00BB5ED7" w:rsidP="00194EB1">
      <w:pPr>
        <w:spacing w:after="22" w:line="259" w:lineRule="auto"/>
        <w:ind w:left="0" w:right="0" w:firstLine="0"/>
        <w:jc w:val="left"/>
      </w:pPr>
    </w:p>
    <w:p w:rsidR="00BB5ED7" w:rsidRDefault="001159C7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B5ED7" w:rsidRDefault="001159C7">
      <w:pPr>
        <w:spacing w:after="0" w:line="259" w:lineRule="auto"/>
        <w:jc w:val="center"/>
      </w:pPr>
      <w:r>
        <w:rPr>
          <w:sz w:val="24"/>
        </w:rPr>
        <w:t xml:space="preserve">ПРИКАЗ </w:t>
      </w:r>
    </w:p>
    <w:p w:rsidR="00BB5ED7" w:rsidRDefault="001159C7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BB5ED7" w:rsidRDefault="001159C7">
      <w:pPr>
        <w:spacing w:after="0" w:line="259" w:lineRule="auto"/>
        <w:ind w:left="58" w:right="0" w:firstLine="0"/>
        <w:jc w:val="center"/>
      </w:pPr>
      <w:r>
        <w:rPr>
          <w:sz w:val="24"/>
        </w:rPr>
        <w:t xml:space="preserve"> </w:t>
      </w:r>
    </w:p>
    <w:p w:rsidR="00BB5ED7" w:rsidRDefault="00194EB1">
      <w:pPr>
        <w:tabs>
          <w:tab w:val="right" w:pos="10433"/>
        </w:tabs>
        <w:ind w:left="-15" w:right="0" w:firstLine="0"/>
        <w:jc w:val="left"/>
      </w:pPr>
      <w:r>
        <w:t>15</w:t>
      </w:r>
      <w:r w:rsidR="001159C7">
        <w:t>.</w:t>
      </w:r>
      <w:r>
        <w:t>02</w:t>
      </w:r>
      <w:r w:rsidR="001159C7">
        <w:t>.202</w:t>
      </w:r>
      <w:r>
        <w:t>3</w:t>
      </w:r>
      <w:r w:rsidR="001159C7">
        <w:rPr>
          <w:sz w:val="24"/>
        </w:rPr>
        <w:t xml:space="preserve"> </w:t>
      </w:r>
      <w:r w:rsidR="001159C7">
        <w:rPr>
          <w:sz w:val="24"/>
        </w:rPr>
        <w:t xml:space="preserve"> </w:t>
      </w:r>
    </w:p>
    <w:p w:rsidR="00BB5ED7" w:rsidRDefault="001159C7" w:rsidP="00194EB1">
      <w:pPr>
        <w:spacing w:after="0" w:line="259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BB5ED7" w:rsidRDefault="001159C7">
      <w:pPr>
        <w:ind w:left="-5" w:right="0"/>
      </w:pPr>
      <w:r>
        <w:t xml:space="preserve">Об установлении режима занятий обучающихся  </w:t>
      </w:r>
    </w:p>
    <w:p w:rsidR="00BB5ED7" w:rsidRDefault="001159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5ED7" w:rsidRDefault="001159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5ED7" w:rsidRDefault="001159C7">
      <w:pPr>
        <w:ind w:left="-5" w:right="0"/>
      </w:pPr>
      <w:r>
        <w:t xml:space="preserve">В целях исполнения требований ст.30 Федерального закона от 29.12.2012 №273-ФЗ «Об образовании в Российской Федерации» </w:t>
      </w:r>
    </w:p>
    <w:p w:rsidR="00BB5ED7" w:rsidRDefault="001159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BB5ED7" w:rsidRDefault="001159C7">
      <w:pPr>
        <w:ind w:left="-5" w:right="0"/>
      </w:pPr>
      <w:r>
        <w:t xml:space="preserve">ПРИКАЗЫВАЮ: </w:t>
      </w:r>
    </w:p>
    <w:p w:rsidR="00BB5ED7" w:rsidRDefault="001159C7">
      <w:pPr>
        <w:spacing w:after="0" w:line="259" w:lineRule="auto"/>
        <w:ind w:left="0" w:right="0" w:firstLine="0"/>
        <w:jc w:val="left"/>
      </w:pPr>
      <w:r>
        <w:t xml:space="preserve"> </w:t>
      </w:r>
    </w:p>
    <w:p w:rsidR="00D46DC5" w:rsidRDefault="001159C7" w:rsidP="00D46DC5">
      <w:pPr>
        <w:numPr>
          <w:ilvl w:val="0"/>
          <w:numId w:val="1"/>
        </w:numPr>
        <w:spacing w:after="190"/>
        <w:ind w:right="0" w:hanging="360"/>
      </w:pPr>
      <w:r>
        <w:t>Установить режим занятий для обучающихся в</w:t>
      </w:r>
      <w:r w:rsidR="00194EB1">
        <w:t xml:space="preserve"> </w:t>
      </w:r>
      <w:r w:rsidR="00194EB1" w:rsidRPr="00194EB1">
        <w:t xml:space="preserve">ЧУ ДПО ИСМ «Бизнес-рост» </w:t>
      </w:r>
      <w:r>
        <w:t>в учебных группах для</w:t>
      </w:r>
      <w:r w:rsidR="00251DD3" w:rsidRPr="00251DD3">
        <w:t xml:space="preserve"> </w:t>
      </w:r>
      <w:r w:rsidR="00251DD3">
        <w:t>в</w:t>
      </w:r>
      <w:r w:rsidR="00251DD3" w:rsidRPr="00251DD3">
        <w:t>ыездны</w:t>
      </w:r>
      <w:r w:rsidR="00251DD3">
        <w:t>х</w:t>
      </w:r>
      <w:r w:rsidR="00251DD3" w:rsidRPr="00251DD3">
        <w:t xml:space="preserve"> очны</w:t>
      </w:r>
      <w:r w:rsidR="00251DD3">
        <w:t>х</w:t>
      </w:r>
      <w:r w:rsidR="00251DD3" w:rsidRPr="00251DD3">
        <w:t xml:space="preserve"> </w:t>
      </w:r>
      <w:proofErr w:type="spellStart"/>
      <w:r w:rsidR="00251DD3" w:rsidRPr="00251DD3">
        <w:t>Lean</w:t>
      </w:r>
      <w:proofErr w:type="spellEnd"/>
      <w:r w:rsidR="00251DD3" w:rsidRPr="00251DD3">
        <w:t>-практикум</w:t>
      </w:r>
      <w:r w:rsidR="00251DD3">
        <w:t>ов</w:t>
      </w:r>
      <w:r w:rsidR="00251DD3" w:rsidRPr="00251DD3">
        <w:t xml:space="preserve"> на производственны</w:t>
      </w:r>
      <w:r w:rsidR="00251DD3">
        <w:t>х</w:t>
      </w:r>
      <w:r w:rsidR="00251DD3" w:rsidRPr="00251DD3">
        <w:t xml:space="preserve"> предприятия</w:t>
      </w:r>
      <w:r w:rsidR="00251DD3">
        <w:t>х</w:t>
      </w:r>
      <w:r w:rsidR="00251DD3" w:rsidRPr="00251DD3">
        <w:t xml:space="preserve"> России</w:t>
      </w:r>
      <w:r>
        <w:t xml:space="preserve"> </w:t>
      </w:r>
      <w:r>
        <w:t xml:space="preserve">, с понедельника по </w:t>
      </w:r>
      <w:r w:rsidR="00251DD3">
        <w:t>пятницу</w:t>
      </w:r>
      <w:r>
        <w:t xml:space="preserve"> дневные занятия с 09:00 до 1</w:t>
      </w:r>
      <w:r w:rsidR="00251DD3">
        <w:t>7</w:t>
      </w:r>
      <w:r>
        <w:t>:</w:t>
      </w:r>
      <w:r w:rsidR="00251DD3">
        <w:t>0</w:t>
      </w:r>
      <w:r>
        <w:t>0 с двумя перерывами на кофе-брейки по 1</w:t>
      </w:r>
      <w:r w:rsidR="00251DD3">
        <w:t>5</w:t>
      </w:r>
      <w:r>
        <w:t xml:space="preserve"> минут</w:t>
      </w:r>
      <w:r w:rsidR="00D46DC5">
        <w:t xml:space="preserve"> и перерывом на обед в 1 час.</w:t>
      </w:r>
    </w:p>
    <w:p w:rsidR="00BB5ED7" w:rsidRDefault="001159C7" w:rsidP="00D46DC5">
      <w:pPr>
        <w:numPr>
          <w:ilvl w:val="0"/>
          <w:numId w:val="1"/>
        </w:numPr>
        <w:spacing w:after="190"/>
        <w:ind w:right="0" w:hanging="360"/>
      </w:pPr>
      <w:r>
        <w:t>Контроль за исполнением насто</w:t>
      </w:r>
      <w:r>
        <w:t xml:space="preserve">ящего приказа возлагаю на </w:t>
      </w:r>
      <w:r>
        <w:t>администра</w:t>
      </w:r>
      <w:r w:rsidR="00D46DC5">
        <w:t>тора</w:t>
      </w:r>
      <w:r>
        <w:t xml:space="preserve"> </w:t>
      </w:r>
      <w:r w:rsidR="00D46DC5" w:rsidRPr="00194EB1">
        <w:t>ЧУ ДПО ИСМ «Бизнес-рост»</w:t>
      </w:r>
      <w:r w:rsidR="00D46DC5">
        <w:t>.</w:t>
      </w:r>
      <w:r>
        <w:t xml:space="preserve"> </w:t>
      </w:r>
    </w:p>
    <w:p w:rsidR="00BB5ED7" w:rsidRDefault="001159C7">
      <w:pPr>
        <w:spacing w:after="0" w:line="259" w:lineRule="auto"/>
        <w:ind w:left="0" w:right="2508" w:firstLine="0"/>
        <w:jc w:val="left"/>
      </w:pPr>
      <w:r>
        <w:t xml:space="preserve"> </w:t>
      </w:r>
    </w:p>
    <w:p w:rsidR="00BB5ED7" w:rsidRDefault="001159C7">
      <w:pPr>
        <w:spacing w:after="0" w:line="259" w:lineRule="auto"/>
        <w:ind w:left="0" w:right="2508" w:firstLine="0"/>
        <w:jc w:val="left"/>
      </w:pPr>
      <w:r>
        <w:t xml:space="preserve"> </w:t>
      </w:r>
    </w:p>
    <w:p w:rsidR="00BB5ED7" w:rsidRDefault="001159C7">
      <w:pPr>
        <w:spacing w:after="0" w:line="259" w:lineRule="auto"/>
        <w:ind w:left="0" w:right="2508" w:firstLine="0"/>
        <w:jc w:val="left"/>
      </w:pPr>
      <w:r>
        <w:t xml:space="preserve"> </w:t>
      </w:r>
    </w:p>
    <w:p w:rsidR="00BB5ED7" w:rsidRDefault="001159C7">
      <w:pPr>
        <w:spacing w:after="285" w:line="259" w:lineRule="auto"/>
        <w:ind w:left="0" w:right="2508" w:firstLine="0"/>
        <w:jc w:val="left"/>
      </w:pPr>
      <w:r>
        <w:t xml:space="preserve"> </w:t>
      </w:r>
    </w:p>
    <w:p w:rsidR="00BB5ED7" w:rsidRDefault="001159C7">
      <w:pPr>
        <w:ind w:left="-5" w:right="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1548130</wp:posOffset>
            </wp:positionH>
            <wp:positionV relativeFrom="paragraph">
              <wp:posOffset>145415</wp:posOffset>
            </wp:positionV>
            <wp:extent cx="914400" cy="600075"/>
            <wp:effectExtent l="0" t="0" r="0" b="9525"/>
            <wp:wrapTight wrapText="bothSides">
              <wp:wrapPolygon edited="0">
                <wp:start x="7200" y="0"/>
                <wp:lineTo x="4950" y="3429"/>
                <wp:lineTo x="1350" y="10286"/>
                <wp:lineTo x="0" y="14400"/>
                <wp:lineTo x="0" y="21257"/>
                <wp:lineTo x="2700" y="21257"/>
                <wp:lineTo x="6300" y="21257"/>
                <wp:lineTo x="11250" y="15086"/>
                <wp:lineTo x="10800" y="10971"/>
                <wp:lineTo x="21150" y="686"/>
                <wp:lineTo x="21150" y="0"/>
                <wp:lineTo x="720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Генеральный</w:t>
      </w:r>
      <w:r>
        <w:t xml:space="preserve"> директор</w:t>
      </w:r>
    </w:p>
    <w:p w:rsidR="001159C7" w:rsidRDefault="001159C7">
      <w:pPr>
        <w:ind w:left="-5" w:right="0"/>
      </w:pPr>
      <w:r>
        <w:rPr>
          <w:sz w:val="24"/>
        </w:rPr>
        <w:t>М.А. Горбачева</w:t>
      </w:r>
    </w:p>
    <w:p w:rsidR="00BB5ED7" w:rsidRDefault="001159C7">
      <w:pPr>
        <w:spacing w:after="0" w:line="259" w:lineRule="auto"/>
        <w:ind w:left="0" w:right="2508" w:firstLine="0"/>
        <w:jc w:val="left"/>
      </w:pPr>
      <w:r>
        <w:rPr>
          <w:sz w:val="24"/>
        </w:rPr>
        <w:t xml:space="preserve"> </w:t>
      </w:r>
    </w:p>
    <w:p w:rsidR="00BB5ED7" w:rsidRDefault="001159C7">
      <w:pPr>
        <w:spacing w:after="0" w:line="259" w:lineRule="auto"/>
        <w:ind w:left="0" w:right="2508" w:firstLine="0"/>
        <w:jc w:val="left"/>
      </w:pPr>
      <w:r>
        <w:rPr>
          <w:sz w:val="24"/>
        </w:rPr>
        <w:t xml:space="preserve"> </w:t>
      </w:r>
    </w:p>
    <w:p w:rsidR="00BB5ED7" w:rsidRDefault="001159C7">
      <w:pPr>
        <w:spacing w:after="0" w:line="259" w:lineRule="auto"/>
        <w:ind w:left="0" w:right="2508" w:firstLine="0"/>
        <w:jc w:val="left"/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2233930</wp:posOffset>
            </wp:positionH>
            <wp:positionV relativeFrom="paragraph">
              <wp:posOffset>111125</wp:posOffset>
            </wp:positionV>
            <wp:extent cx="1581852" cy="1571625"/>
            <wp:effectExtent l="0" t="0" r="0" b="0"/>
            <wp:wrapTight wrapText="bothSides">
              <wp:wrapPolygon edited="0">
                <wp:start x="8324" y="0"/>
                <wp:lineTo x="6243" y="524"/>
                <wp:lineTo x="1561" y="3404"/>
                <wp:lineTo x="0" y="7855"/>
                <wp:lineTo x="0" y="13091"/>
                <wp:lineTo x="1561" y="17542"/>
                <wp:lineTo x="7024" y="20945"/>
                <wp:lineTo x="8324" y="21207"/>
                <wp:lineTo x="12747" y="21207"/>
                <wp:lineTo x="14047" y="20945"/>
                <wp:lineTo x="19510" y="17542"/>
                <wp:lineTo x="19510" y="16756"/>
                <wp:lineTo x="21331" y="12829"/>
                <wp:lineTo x="21331" y="8116"/>
                <wp:lineTo x="19770" y="3404"/>
                <wp:lineTo x="14828" y="524"/>
                <wp:lineTo x="12747" y="0"/>
                <wp:lineTo x="8324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852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BB5ED7" w:rsidRDefault="001159C7">
      <w:pPr>
        <w:spacing w:after="0" w:line="259" w:lineRule="auto"/>
        <w:ind w:left="0" w:right="2508" w:firstLine="0"/>
        <w:jc w:val="left"/>
      </w:pPr>
      <w:r>
        <w:rPr>
          <w:sz w:val="24"/>
        </w:rPr>
        <w:t xml:space="preserve"> </w:t>
      </w:r>
    </w:p>
    <w:p w:rsidR="00BB5ED7" w:rsidRDefault="001159C7">
      <w:pPr>
        <w:spacing w:after="0" w:line="259" w:lineRule="auto"/>
        <w:ind w:left="0" w:right="2508" w:firstLine="0"/>
        <w:jc w:val="left"/>
      </w:pPr>
      <w:r>
        <w:rPr>
          <w:sz w:val="24"/>
        </w:rPr>
        <w:t xml:space="preserve"> </w:t>
      </w:r>
    </w:p>
    <w:p w:rsidR="00BB5ED7" w:rsidRDefault="001159C7">
      <w:pPr>
        <w:spacing w:after="0" w:line="259" w:lineRule="auto"/>
        <w:ind w:left="0" w:right="2508" w:firstLine="0"/>
        <w:jc w:val="left"/>
      </w:pPr>
      <w:r>
        <w:rPr>
          <w:sz w:val="24"/>
        </w:rPr>
        <w:t xml:space="preserve"> </w:t>
      </w:r>
    </w:p>
    <w:p w:rsidR="00BB5ED7" w:rsidRDefault="001159C7">
      <w:pPr>
        <w:spacing w:after="54" w:line="259" w:lineRule="auto"/>
        <w:ind w:left="-5" w:right="0"/>
        <w:jc w:val="left"/>
      </w:pPr>
      <w:r>
        <w:rPr>
          <w:sz w:val="24"/>
        </w:rPr>
        <w:t xml:space="preserve"> </w:t>
      </w:r>
      <w:bookmarkStart w:id="1" w:name="_GoBack"/>
      <w:bookmarkEnd w:id="1"/>
    </w:p>
    <w:sectPr w:rsidR="00BB5ED7">
      <w:pgSz w:w="11900" w:h="16840"/>
      <w:pgMar w:top="1440" w:right="560" w:bottom="1440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211DF"/>
    <w:multiLevelType w:val="hybridMultilevel"/>
    <w:tmpl w:val="A2448164"/>
    <w:lvl w:ilvl="0" w:tplc="3B62A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E4AB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E8B9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E252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A72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E031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946C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E0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A47A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2B1129"/>
    <w:multiLevelType w:val="hybridMultilevel"/>
    <w:tmpl w:val="0F5EEE9C"/>
    <w:lvl w:ilvl="0" w:tplc="61E2B7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C6444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77CFF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60046D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3EDF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A8699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368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4A2DF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ACE6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ED7"/>
    <w:rsid w:val="001159C7"/>
    <w:rsid w:val="00194EB1"/>
    <w:rsid w:val="00251DD3"/>
    <w:rsid w:val="00BB5ED7"/>
    <w:rsid w:val="00D4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3CF2B"/>
  <w15:docId w15:val="{24021BBE-923F-4C47-B147-9A39E2D3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" w:right="1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Rejim_zanyatiy_obuchayuschihsya .doc</vt:lpstr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Rejim_zanyatiy_obuchayuschihsya .doc</dc:title>
  <dc:subject/>
  <dc:creator>пользователь</dc:creator>
  <cp:keywords/>
  <cp:lastModifiedBy>пользователь</cp:lastModifiedBy>
  <cp:revision>2</cp:revision>
  <dcterms:created xsi:type="dcterms:W3CDTF">2023-02-17T10:24:00Z</dcterms:created>
  <dcterms:modified xsi:type="dcterms:W3CDTF">2023-02-17T10:24:00Z</dcterms:modified>
</cp:coreProperties>
</file>